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sz w:val="20"/>
          <w:szCs w:val="20"/>
        </w:rPr>
      </w:pPr>
      <w:bookmarkStart w:id="0" w:name="_GoBack"/>
      <w:r>
        <w:rPr>
          <w:rFonts w:hint="eastAsia"/>
          <w:sz w:val="20"/>
          <w:szCs w:val="20"/>
        </w:rPr>
        <w:t>市场风险提示公告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0"/>
          <w:szCs w:val="20"/>
        </w:rPr>
      </w:pPr>
      <w:r>
        <w:rPr>
          <w:rFonts w:hint="eastAsia"/>
          <w:sz w:val="20"/>
          <w:szCs w:val="20"/>
        </w:rPr>
        <w:t>尊敬的客户：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textAlignment w:val="auto"/>
        <w:rPr>
          <w:sz w:val="20"/>
          <w:szCs w:val="20"/>
        </w:rPr>
      </w:pPr>
      <w:r>
        <w:rPr>
          <w:rFonts w:hint="eastAsia"/>
          <w:sz w:val="20"/>
          <w:szCs w:val="20"/>
        </w:rPr>
        <w:t>近期，影响市场运行不确定因素较多，大宗商品价格波动较大。我公司提醒您做好风险防范，理性合规参与市场，维护市场平稳运行。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textAlignment w:val="auto"/>
        <w:rPr>
          <w:sz w:val="20"/>
          <w:szCs w:val="20"/>
        </w:rPr>
      </w:pPr>
      <w:r>
        <w:rPr>
          <w:rFonts w:hint="eastAsia"/>
          <w:sz w:val="20"/>
          <w:szCs w:val="20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sz w:val="20"/>
          <w:szCs w:val="20"/>
        </w:rPr>
      </w:pPr>
      <w:r>
        <w:rPr>
          <w:rFonts w:hint="eastAsia"/>
          <w:sz w:val="20"/>
          <w:szCs w:val="20"/>
        </w:rPr>
        <w:t>                                                              西部期货有限公司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sz w:val="20"/>
          <w:szCs w:val="20"/>
        </w:rPr>
      </w:pPr>
      <w:r>
        <w:rPr>
          <w:rFonts w:hint="eastAsia"/>
          <w:sz w:val="20"/>
          <w:szCs w:val="20"/>
        </w:rPr>
        <w:t>                                                                                  </w:t>
      </w:r>
      <w:r>
        <w:rPr>
          <w:rFonts w:hint="eastAsia"/>
          <w:sz w:val="20"/>
          <w:szCs w:val="20"/>
          <w:lang w:val="en-US" w:eastAsia="zh-CN"/>
        </w:rPr>
        <w:t xml:space="preserve"> </w:t>
      </w:r>
      <w:r>
        <w:rPr>
          <w:rFonts w:hint="eastAsia"/>
          <w:sz w:val="20"/>
          <w:szCs w:val="20"/>
        </w:rPr>
        <w:t> 二零二二年三月</w:t>
      </w:r>
      <w:r>
        <w:rPr>
          <w:rFonts w:hint="eastAsia"/>
          <w:sz w:val="20"/>
          <w:szCs w:val="20"/>
          <w:lang w:val="en-US" w:eastAsia="zh-CN"/>
        </w:rPr>
        <w:t>八</w:t>
      </w:r>
      <w:r>
        <w:rPr>
          <w:rFonts w:hint="eastAsia"/>
          <w:sz w:val="20"/>
          <w:szCs w:val="20"/>
        </w:rPr>
        <w:t>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F569C"/>
    <w:rsid w:val="4B8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2022-03-08T02:29:00Z</dcterms:created>
  <dc:creator>金小香妹妹</dc:creator>
  <cp:lastModifiedBy>金小香妹妹</cp:lastModifiedBy>
  <dcterms:modified xsi:type="dcterms:W3CDTF">2022-03-08T02:42:38Z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4C155E00D7C543B6B35397C18507B789</vt:lpwstr>
  </property>
</Properties>
</file>